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2AE" w:rsidRPr="00D62374" w:rsidRDefault="002362AE" w:rsidP="002362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2374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оқу-іс әрекетінің технологиялық картасы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саласы: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Қатынас</w:t>
      </w: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Бөлімдері: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Тіл дамыту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 xml:space="preserve"> «Қоянның туған күні»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Берілген тақырып бойынша ертегі ойлап табуға, онда бірнеше кейіпкердің рөлін көркемдеп сипаттай білуге үйретуді жалғастыру, тілек айтуға үйрету.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 xml:space="preserve">  Өз тәжірибесінен әңгімелей білу қабілеттерін дамыту.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 xml:space="preserve"> Бір – бірін сыйлауға, сыйластыққа үйрету.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Көрнекіліктер: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демонстрациялық құрал, сәбіз. Б. Бейсенованың «Туған күн» әнін пайдалану.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Әдіс-тәсіл: </w:t>
      </w:r>
      <w:r w:rsidR="004C335E">
        <w:rPr>
          <w:rFonts w:ascii="Times New Roman" w:hAnsi="Times New Roman" w:cs="Times New Roman"/>
          <w:sz w:val="28"/>
          <w:szCs w:val="28"/>
          <w:lang w:val="kk-KZ"/>
        </w:rPr>
        <w:t>Түсіндіру, әңгімелесу, сұрақ-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жауап.</w:t>
      </w:r>
    </w:p>
    <w:p w:rsidR="002362AE" w:rsidRPr="00363A25" w:rsidRDefault="002362AE" w:rsidP="002362AE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жұмыс: 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қоян</w:t>
      </w:r>
    </w:p>
    <w:tbl>
      <w:tblPr>
        <w:tblStyle w:val="a3"/>
        <w:tblW w:w="0" w:type="auto"/>
        <w:tblInd w:w="-176" w:type="dxa"/>
        <w:tblLook w:val="04A0"/>
      </w:tblPr>
      <w:tblGrid>
        <w:gridCol w:w="3011"/>
        <w:gridCol w:w="24"/>
        <w:gridCol w:w="3651"/>
        <w:gridCol w:w="2998"/>
      </w:tblGrid>
      <w:tr w:rsidR="002362AE" w:rsidRPr="00363A25" w:rsidTr="005E6E1A">
        <w:trPr>
          <w:trHeight w:val="279"/>
        </w:trPr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AE" w:rsidRPr="00363A25" w:rsidRDefault="002362AE" w:rsidP="005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 кезеңдері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AE" w:rsidRPr="00363A25" w:rsidRDefault="002362AE" w:rsidP="005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AE" w:rsidRPr="00363A25" w:rsidRDefault="002362AE" w:rsidP="005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 іс-әрекеті</w:t>
            </w:r>
          </w:p>
        </w:tc>
      </w:tr>
      <w:tr w:rsidR="002362AE" w:rsidRPr="00363A25" w:rsidTr="005E6E1A">
        <w:trPr>
          <w:trHeight w:val="2621"/>
        </w:trPr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 қозғаушылық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Жұмбақ жасырылады: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Қалқиып ұзын құлағы,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Елеңдеп қорқып тұрады.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(қоян)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 іс - әрекеті жұмбақ жасырудан бастап, жауабы табылғаннан кейін қоян туралы әңгімелеу. 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қоян секілді секіртіп, көңілдерін сергітіп алу.    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Жұмбақты шешуге атсалысады.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 туралы өз білгенін ортаға салуға талпынады.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Қоянның қимылын салып, сергиді.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62AE" w:rsidRPr="00B87AF6" w:rsidTr="005E6E1A">
        <w:trPr>
          <w:trHeight w:val="2628"/>
        </w:trPr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іздестіру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Демонстрациялық құралмен жұмыс.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Жабайы жануарлардың қоянның туған күнінде отырған сәті)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назарын суретке аударып, жануарлар қандай мерекені тойлап, отырғанын сұрау.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Балалардан өздерінің туған күндері жылдың қай мезгілінде болатынын, туған күн мерекесі ұнайды ма, ұнаса не себепті ұнайтынын сұрау.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Сергіту жаттығуы.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«Сұр қоян»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 құлақ сұр қоян,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Естіп қалып сыбдырды,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Ойлы – қырлы жерлермен,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Ытқып – ытқып жүгірді.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Қарап еді артына, 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Қиығын сап көзінің,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Келе жатқан томпаңдап, 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Көжегі екен өзінің.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(Т. Бердияров)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(Педагог жаттығуды қимыл – қозғалыспен орындату)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Ойдан ертегі құрастыру: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бойынша «Қоянның туған күні» тақырыбына ойдан ертегі құрастыруын талап ету.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Ертедегі туған күндегі көңіл күй, қоянды құттықтап келген достары, олар қоянға қандай тілек тілегенін кейіпкердің қимыл – қозғалысын, рөлін көркемдеп, сипаттауға бағыттау.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Суретке қарай отырып қоянның туған күні екенін баяндайды. 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туған күндері туралы әңгімелеп, қандай сыйлықтар алғандығын айтады.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 иесі қоянға қызығушылықпен қарайды.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 қозғалысын келтіріп отырып жасайды.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Суретке қарап ертегі құрастыруға атсалысады.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«Қоянның туған күні» тақырыбы бойынша суретке қарап, ойдан ертегі тудыруға әрекеттенеді.</w:t>
            </w:r>
          </w:p>
        </w:tc>
      </w:tr>
      <w:tr w:rsidR="002362AE" w:rsidRPr="00363A25" w:rsidTr="005E6E1A">
        <w:trPr>
          <w:trHeight w:val="556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Рефлексивті  түзетушілік</w:t>
            </w:r>
          </w:p>
          <w:p w:rsidR="002362AE" w:rsidRPr="00363A25" w:rsidRDefault="002362AE" w:rsidP="005E6E1A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Қоянды туған күнімен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да құттықтап, жылы лебіздері мен тілектерін, білдірулерін өтіну және қоянның сүйікті тағамы сәбізден дәм татқызу. Оқу іс – әрекетті Б. Бейсенованың «Туған күн» әнімен аяқтау.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Қоянға тілек айтып құттықтайды.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Сәбізден дәм татады.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Әнге бәрі билейді.</w:t>
            </w:r>
          </w:p>
          <w:p w:rsidR="002362AE" w:rsidRPr="00363A25" w:rsidRDefault="002362AE" w:rsidP="005E6E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2362AE" w:rsidRPr="00363A25" w:rsidRDefault="002362AE" w:rsidP="002362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2362AE" w:rsidRPr="00363A25" w:rsidRDefault="002362AE" w:rsidP="002362A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Нені біледі: 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берілген тақырыпқа ертегі ойлап табуды;</w:t>
      </w:r>
    </w:p>
    <w:p w:rsidR="002362AE" w:rsidRPr="00363A25" w:rsidRDefault="002362AE" w:rsidP="002362A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Қандай түсініктерді игерді: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жылы лебіздер тілектер айтуды;</w:t>
      </w:r>
    </w:p>
    <w:p w:rsidR="002362AE" w:rsidRDefault="002362AE" w:rsidP="002362A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6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Меңгерген дағдылары мен іскерліктері: </w:t>
      </w:r>
      <w:r w:rsidRPr="00363A25">
        <w:rPr>
          <w:rFonts w:ascii="Times New Roman" w:hAnsi="Times New Roman" w:cs="Times New Roman"/>
          <w:sz w:val="28"/>
          <w:szCs w:val="28"/>
          <w:lang w:val="kk-KZ"/>
        </w:rPr>
        <w:t>кейіпкерлер рөлін көркемдеп сипаттауды  біледі.</w:t>
      </w:r>
    </w:p>
    <w:p w:rsidR="004C335E" w:rsidRPr="00554AB2" w:rsidRDefault="004C335E" w:rsidP="004C33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335E" w:rsidRPr="00363A25" w:rsidRDefault="004C335E" w:rsidP="002362AE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76649" w:rsidRPr="002362AE" w:rsidRDefault="00576649">
      <w:pPr>
        <w:rPr>
          <w:lang w:val="kk-KZ"/>
        </w:rPr>
      </w:pPr>
    </w:p>
    <w:sectPr w:rsidR="00576649" w:rsidRPr="002362AE" w:rsidSect="0060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362AE"/>
    <w:rsid w:val="0000238D"/>
    <w:rsid w:val="00036460"/>
    <w:rsid w:val="00090176"/>
    <w:rsid w:val="00100178"/>
    <w:rsid w:val="00103197"/>
    <w:rsid w:val="00135B5F"/>
    <w:rsid w:val="00157660"/>
    <w:rsid w:val="00161DD2"/>
    <w:rsid w:val="001E74B1"/>
    <w:rsid w:val="002362AE"/>
    <w:rsid w:val="00290AD5"/>
    <w:rsid w:val="002C40C0"/>
    <w:rsid w:val="00317BF2"/>
    <w:rsid w:val="003A2237"/>
    <w:rsid w:val="003E49F2"/>
    <w:rsid w:val="003E4A84"/>
    <w:rsid w:val="003F64CF"/>
    <w:rsid w:val="00452462"/>
    <w:rsid w:val="00470D9A"/>
    <w:rsid w:val="00496803"/>
    <w:rsid w:val="004A1409"/>
    <w:rsid w:val="004C335E"/>
    <w:rsid w:val="004F3E96"/>
    <w:rsid w:val="00522846"/>
    <w:rsid w:val="00576649"/>
    <w:rsid w:val="00580EF2"/>
    <w:rsid w:val="00596100"/>
    <w:rsid w:val="005F5326"/>
    <w:rsid w:val="00626C8F"/>
    <w:rsid w:val="00662476"/>
    <w:rsid w:val="006D6A3B"/>
    <w:rsid w:val="00741900"/>
    <w:rsid w:val="00784E94"/>
    <w:rsid w:val="007E1C59"/>
    <w:rsid w:val="009A3B2A"/>
    <w:rsid w:val="00A10BDA"/>
    <w:rsid w:val="00A81248"/>
    <w:rsid w:val="00AC6CD1"/>
    <w:rsid w:val="00B4047F"/>
    <w:rsid w:val="00B87AF6"/>
    <w:rsid w:val="00C34914"/>
    <w:rsid w:val="00CD04D4"/>
    <w:rsid w:val="00CD55E2"/>
    <w:rsid w:val="00D149FB"/>
    <w:rsid w:val="00D87795"/>
    <w:rsid w:val="00DE566E"/>
    <w:rsid w:val="00E77D54"/>
    <w:rsid w:val="00EE395A"/>
    <w:rsid w:val="00FA0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428</Words>
  <Characters>2443</Characters>
  <Application>Microsoft Office Word</Application>
  <DocSecurity>0</DocSecurity>
  <Lines>20</Lines>
  <Paragraphs>5</Paragraphs>
  <ScaleCrop>false</ScaleCrop>
  <Company>Microsoft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MyComp</cp:lastModifiedBy>
  <cp:revision>5</cp:revision>
  <dcterms:created xsi:type="dcterms:W3CDTF">2017-03-24T16:29:00Z</dcterms:created>
  <dcterms:modified xsi:type="dcterms:W3CDTF">2017-03-28T15:11:00Z</dcterms:modified>
</cp:coreProperties>
</file>